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E2C" w:rsidRDefault="0036095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Топовые спикеры и самые актуальные темы для бизнеса: рассказываем о программе форума «Мой бизнес 63. Время роста»</w:t>
      </w:r>
    </w:p>
    <w:p w:rsidR="00F83E2C" w:rsidRDefault="0036095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28-30 мая Минэкономразвития Самарской области и центр «Мой бизнес» подготовили насыщенную </w:t>
      </w:r>
      <w:r>
        <w:rPr>
          <w:rFonts w:ascii="Times New Roman" w:hAnsi="Times New Roman" w:cs="Times New Roman"/>
          <w:sz w:val="28"/>
          <w:szCs w:val="28"/>
        </w:rPr>
        <w:t xml:space="preserve">программу для регионального бизнес-сообщества в рамках Дня российского предпринимательства. В течение трех дней участники форума «Мой бизнес 63. Время роста» посетят панельные дискуссии, мастер-классы, полезные встречи. Регистрация на сайте: </w:t>
      </w:r>
      <w:hyperlink r:id="rId7" w:tooltip="https://forum.mybiz63.ru/" w:history="1">
        <w:r>
          <w:rPr>
            <w:rStyle w:val="af8"/>
            <w:rFonts w:ascii="Times New Roman" w:hAnsi="Times New Roman" w:cs="Times New Roman"/>
            <w:sz w:val="28"/>
            <w:szCs w:val="28"/>
          </w:rPr>
          <w:t>forum.mybiz63.ru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3E2C" w:rsidRDefault="0036095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«Ежегодно форум становится площадкой, позволяющей бизнесу Самарской области собраться вместе, обсудить актуальные темы, получить необходимые рекомендации экспертов, расширить кру</w:t>
      </w:r>
      <w:r>
        <w:rPr>
          <w:rFonts w:ascii="Times New Roman" w:hAnsi="Times New Roman" w:cs="Times New Roman"/>
          <w:i/>
          <w:sz w:val="28"/>
          <w:szCs w:val="28"/>
        </w:rPr>
        <w:t>г деловых контактов и получить вдохновение для новых свершений. Приглашаем всех представителей бизнеса к активному участию в нашем масштабном предпринимательском форуме»,</w:t>
      </w:r>
      <w:r>
        <w:rPr>
          <w:rFonts w:ascii="Times New Roman" w:hAnsi="Times New Roman" w:cs="Times New Roman"/>
          <w:sz w:val="28"/>
          <w:szCs w:val="28"/>
        </w:rPr>
        <w:t xml:space="preserve"> - обратилась к предпринимателям </w:t>
      </w:r>
      <w:r>
        <w:rPr>
          <w:rFonts w:ascii="Times New Roman" w:hAnsi="Times New Roman" w:cs="Times New Roman"/>
          <w:b/>
          <w:sz w:val="28"/>
          <w:szCs w:val="28"/>
        </w:rPr>
        <w:t>Лариса Названова</w:t>
      </w:r>
      <w:r>
        <w:rPr>
          <w:rFonts w:ascii="Times New Roman" w:hAnsi="Times New Roman" w:cs="Times New Roman"/>
          <w:sz w:val="28"/>
          <w:szCs w:val="28"/>
        </w:rPr>
        <w:t xml:space="preserve">, руководитель департамента развития </w:t>
      </w:r>
      <w:r>
        <w:rPr>
          <w:rFonts w:ascii="Times New Roman" w:hAnsi="Times New Roman" w:cs="Times New Roman"/>
          <w:sz w:val="28"/>
          <w:szCs w:val="28"/>
        </w:rPr>
        <w:t>предпринимательства минэкономразвития Самарской области.</w:t>
      </w:r>
    </w:p>
    <w:p w:rsidR="00F83E2C" w:rsidRDefault="0036095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Открываем форум 28 мая, события первого дня пройдут на площадке СКК «Дворец Спорта имени Владимира Высоцкого». Для гостей будет работать выставка локальной продукции «Дом самарских брендов» и тематич</w:t>
      </w:r>
      <w:r>
        <w:rPr>
          <w:rFonts w:ascii="Times New Roman" w:hAnsi="Times New Roman" w:cs="Times New Roman"/>
          <w:sz w:val="28"/>
          <w:szCs w:val="28"/>
        </w:rPr>
        <w:t xml:space="preserve">еские секции. Про маркетинговые стратегии в социальных сетях расскажет SMM-стратег, digital-блогер </w:t>
      </w:r>
      <w:r>
        <w:rPr>
          <w:rFonts w:ascii="Times New Roman" w:hAnsi="Times New Roman" w:cs="Times New Roman"/>
          <w:b/>
          <w:sz w:val="28"/>
          <w:szCs w:val="28"/>
        </w:rPr>
        <w:t>Алексей Ткачук</w:t>
      </w:r>
      <w:r>
        <w:rPr>
          <w:rFonts w:ascii="Times New Roman" w:hAnsi="Times New Roman" w:cs="Times New Roman"/>
          <w:sz w:val="28"/>
          <w:szCs w:val="28"/>
        </w:rPr>
        <w:t xml:space="preserve">. Следом, затронем тему финансов. </w:t>
      </w:r>
      <w:r>
        <w:rPr>
          <w:rFonts w:ascii="Times New Roman" w:hAnsi="Times New Roman" w:cs="Times New Roman"/>
          <w:b/>
          <w:sz w:val="28"/>
          <w:szCs w:val="28"/>
        </w:rPr>
        <w:t>Александра Чубарова</w:t>
      </w:r>
      <w:r>
        <w:rPr>
          <w:rFonts w:ascii="Times New Roman" w:hAnsi="Times New Roman" w:cs="Times New Roman"/>
          <w:sz w:val="28"/>
          <w:szCs w:val="28"/>
        </w:rPr>
        <w:t>, финансовый директор компании «Нескучные финансы», выступит с темой «Финансовый интеллект</w:t>
      </w:r>
      <w:r>
        <w:rPr>
          <w:rFonts w:ascii="Times New Roman" w:hAnsi="Times New Roman" w:cs="Times New Roman"/>
          <w:sz w:val="28"/>
          <w:szCs w:val="28"/>
        </w:rPr>
        <w:t xml:space="preserve"> предпринимателя». Также приглашенные спикеры расскажут про внешнеэкономическую деятельность: про тренды международной торговли, продвижение на зарубежных рынках. А в рамках пленарной сессии эксперты обсудят новые инструменты поддержки бизнеса и каналы вза</w:t>
      </w:r>
      <w:r>
        <w:rPr>
          <w:rFonts w:ascii="Times New Roman" w:hAnsi="Times New Roman" w:cs="Times New Roman"/>
          <w:sz w:val="28"/>
          <w:szCs w:val="28"/>
        </w:rPr>
        <w:t>имодействия власти и бизнеса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развития предпринимательства в регионе.</w:t>
      </w:r>
    </w:p>
    <w:p w:rsidR="00F83E2C" w:rsidRDefault="0036095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Следующие два дня форума пройдут на площадке регионального центра «Мой бизнес». 29 мая обсуждаем вопросы франчайзинга. В программе запланированы панельные дискуссии с экспертами отрас</w:t>
      </w:r>
      <w:r>
        <w:rPr>
          <w:rFonts w:ascii="Times New Roman" w:hAnsi="Times New Roman" w:cs="Times New Roman"/>
          <w:sz w:val="28"/>
          <w:szCs w:val="28"/>
        </w:rPr>
        <w:t>ли федерального и локального масштаба, а также выставка франшиз. Завершится форум 30 мая, гости тематических секций узнают всё об эффективных продажах на маркетплейсах.</w:t>
      </w:r>
    </w:p>
    <w:p w:rsidR="00F83E2C" w:rsidRDefault="00360950">
      <w:pPr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Подробная программа форума: </w:t>
      </w:r>
      <w:hyperlink r:id="rId8" w:tooltip="https://forum.mybiz63.ru/" w:history="1">
        <w:r>
          <w:rPr>
            <w:rStyle w:val="af8"/>
            <w:rFonts w:ascii="Times New Roman" w:hAnsi="Times New Roman" w:cs="Times New Roman"/>
            <w:sz w:val="28"/>
            <w:szCs w:val="28"/>
          </w:rPr>
          <w:t>forum.mybiz63.ru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</w:rPr>
        <w:t>Он пройдет в рамках реализации нацпроекта «Эффективная и конкурентная экономика».</w:t>
      </w:r>
    </w:p>
    <w:p w:rsidR="00677D4E" w:rsidRPr="00677D4E" w:rsidRDefault="00677D4E" w:rsidP="00677D4E">
      <w:pPr>
        <w:jc w:val="both"/>
        <w:rPr>
          <w:rFonts w:ascii="Times New Roman" w:hAnsi="Times New Roman" w:cs="Times New Roman"/>
          <w:color w:val="381E17"/>
          <w:sz w:val="26"/>
          <w:szCs w:val="26"/>
          <w:shd w:val="clear" w:color="auto" w:fill="FFFFFF"/>
        </w:rPr>
      </w:pPr>
      <w:r w:rsidRPr="00677D4E">
        <w:rPr>
          <w:rFonts w:ascii="Times New Roman" w:hAnsi="Times New Roman" w:cs="Times New Roman"/>
          <w:color w:val="381E17"/>
          <w:sz w:val="26"/>
          <w:szCs w:val="26"/>
          <w:shd w:val="clear" w:color="auto" w:fill="FFFFFF"/>
        </w:rPr>
        <w:t>Узнавайте самую актуальную информацию вместе с центром «Мой бизнес» </w:t>
      </w:r>
      <w:r w:rsidRPr="00677D4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Самарской области в рамках нацпроекта «Малое и среднее предпринимательство»</w:t>
      </w:r>
      <w:r w:rsidRPr="00677D4E">
        <w:rPr>
          <w:rFonts w:ascii="Times New Roman" w:hAnsi="Times New Roman" w:cs="Times New Roman"/>
          <w:color w:val="381E17"/>
          <w:sz w:val="26"/>
          <w:szCs w:val="26"/>
          <w:shd w:val="clear" w:color="auto" w:fill="FFFFFF"/>
        </w:rPr>
        <w:t>.</w:t>
      </w:r>
    </w:p>
    <w:p w:rsidR="00F83E2C" w:rsidRDefault="00677D4E">
      <w:pPr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Pr="00677D4E">
          <w:rPr>
            <w:rStyle w:val="af8"/>
            <w:rFonts w:ascii="Times New Roman" w:hAnsi="Times New Roman" w:cs="Times New Roman"/>
            <w:sz w:val="26"/>
            <w:szCs w:val="26"/>
            <w:shd w:val="clear" w:color="auto" w:fill="FFFFFF"/>
          </w:rPr>
          <w:t>https://mybiz63.ru/</w:t>
        </w:r>
      </w:hyperlink>
      <w:bookmarkStart w:id="0" w:name="_GoBack"/>
      <w:bookmarkEnd w:id="0"/>
    </w:p>
    <w:sectPr w:rsidR="00F83E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950" w:rsidRDefault="00360950">
      <w:pPr>
        <w:spacing w:after="0" w:line="240" w:lineRule="auto"/>
      </w:pPr>
      <w:r>
        <w:separator/>
      </w:r>
    </w:p>
  </w:endnote>
  <w:endnote w:type="continuationSeparator" w:id="0">
    <w:p w:rsidR="00360950" w:rsidRDefault="00360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950" w:rsidRDefault="00360950">
      <w:pPr>
        <w:spacing w:after="0" w:line="240" w:lineRule="auto"/>
      </w:pPr>
      <w:r>
        <w:separator/>
      </w:r>
    </w:p>
  </w:footnote>
  <w:footnote w:type="continuationSeparator" w:id="0">
    <w:p w:rsidR="00360950" w:rsidRDefault="003609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907735"/>
    <w:multiLevelType w:val="hybridMultilevel"/>
    <w:tmpl w:val="E3723DDA"/>
    <w:lvl w:ilvl="0" w:tplc="60FE8F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3F8F058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51887C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C3C27C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F6E071E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E8AF9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114A21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27EB404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180FBC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F3C4B9F"/>
    <w:multiLevelType w:val="hybridMultilevel"/>
    <w:tmpl w:val="BDFC13FE"/>
    <w:lvl w:ilvl="0" w:tplc="4C9A2C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02888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DB0BA8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636340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1AEB4B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66A648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F52957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28E13D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266418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E2C"/>
    <w:rsid w:val="00360950"/>
    <w:rsid w:val="00677D4E"/>
    <w:rsid w:val="00F83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6BDDE"/>
  <w15:docId w15:val="{F744F4BB-C295-4CA3-BAB9-45E196E39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character" w:styleId="af8">
    <w:name w:val="Hyperlink"/>
    <w:basedOn w:val="a0"/>
    <w:uiPriority w:val="99"/>
    <w:unhideWhenUsed/>
    <w:rPr>
      <w:color w:val="0000FF"/>
      <w:u w:val="single"/>
    </w:rPr>
  </w:style>
  <w:style w:type="character" w:styleId="af9">
    <w:name w:val="Strong"/>
    <w:basedOn w:val="a0"/>
    <w:uiPriority w:val="22"/>
    <w:qFormat/>
    <w:rPr>
      <w:b/>
      <w:bCs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rganictitlecontentspan">
    <w:name w:val="organictitlecontentspan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mybiz63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um.mybiz63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ybiz63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 Саитбатталова</dc:creator>
  <cp:keywords/>
  <dc:description/>
  <cp:lastModifiedBy>Пользователь</cp:lastModifiedBy>
  <cp:revision>11</cp:revision>
  <dcterms:created xsi:type="dcterms:W3CDTF">2025-05-22T07:13:00Z</dcterms:created>
  <dcterms:modified xsi:type="dcterms:W3CDTF">2025-05-23T09:41:00Z</dcterms:modified>
</cp:coreProperties>
</file>